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9AF" w:rsidRPr="009654AA" w:rsidRDefault="00D109AF" w:rsidP="00D109AF">
      <w:pPr>
        <w:rPr>
          <w:b/>
          <w:sz w:val="24"/>
          <w:szCs w:val="24"/>
          <w:lang w:val="hr-HR"/>
        </w:rPr>
      </w:pPr>
      <w:r w:rsidRPr="009654AA">
        <w:rPr>
          <w:b/>
          <w:sz w:val="24"/>
          <w:szCs w:val="24"/>
          <w:lang w:val="hr-HR"/>
        </w:rPr>
        <w:t>REPUBLIKA HRVATSKA</w:t>
      </w:r>
    </w:p>
    <w:p w:rsidR="00D109AF" w:rsidRPr="009654AA" w:rsidRDefault="00D109AF" w:rsidP="00D109AF">
      <w:pPr>
        <w:rPr>
          <w:b/>
          <w:sz w:val="24"/>
          <w:szCs w:val="24"/>
          <w:lang w:val="hr-HR"/>
        </w:rPr>
      </w:pPr>
      <w:r w:rsidRPr="009654AA">
        <w:rPr>
          <w:b/>
          <w:sz w:val="24"/>
          <w:szCs w:val="24"/>
          <w:lang w:val="hr-HR"/>
        </w:rPr>
        <w:t>PRIMORSKO-GORANSKA ŽUPANIJA</w:t>
      </w:r>
    </w:p>
    <w:p w:rsidR="00D109AF" w:rsidRPr="009654AA" w:rsidRDefault="00D109AF" w:rsidP="00D109AF">
      <w:pPr>
        <w:rPr>
          <w:b/>
          <w:sz w:val="24"/>
          <w:szCs w:val="24"/>
          <w:lang w:val="hr-HR"/>
        </w:rPr>
      </w:pPr>
      <w:r w:rsidRPr="009654AA">
        <w:rPr>
          <w:b/>
          <w:sz w:val="24"/>
          <w:szCs w:val="24"/>
          <w:lang w:val="hr-HR"/>
        </w:rPr>
        <w:t>GRAD DELNICE</w:t>
      </w:r>
    </w:p>
    <w:p w:rsidR="00D109AF" w:rsidRPr="009654AA" w:rsidRDefault="00D109AF" w:rsidP="00D109AF">
      <w:pPr>
        <w:rPr>
          <w:b/>
          <w:sz w:val="24"/>
          <w:szCs w:val="24"/>
          <w:lang w:val="hr-HR"/>
        </w:rPr>
      </w:pPr>
      <w:r w:rsidRPr="009654AA">
        <w:rPr>
          <w:b/>
          <w:sz w:val="24"/>
          <w:szCs w:val="24"/>
          <w:lang w:val="hr-HR"/>
        </w:rPr>
        <w:t>GRADSKO VIJEĆE</w:t>
      </w:r>
    </w:p>
    <w:p w:rsidR="00D109AF" w:rsidRPr="009654AA" w:rsidRDefault="00D109AF" w:rsidP="00D109AF">
      <w:pPr>
        <w:rPr>
          <w:sz w:val="24"/>
          <w:szCs w:val="24"/>
        </w:rPr>
      </w:pPr>
      <w:r w:rsidRPr="009654AA">
        <w:rPr>
          <w:sz w:val="24"/>
          <w:szCs w:val="24"/>
        </w:rPr>
        <w:t>KLASA: 335-03/17-01/09</w:t>
      </w:r>
    </w:p>
    <w:p w:rsidR="00D109AF" w:rsidRPr="009654AA" w:rsidRDefault="00D109AF" w:rsidP="00D109AF">
      <w:pPr>
        <w:rPr>
          <w:sz w:val="24"/>
          <w:szCs w:val="24"/>
          <w:lang w:val="hr-HR"/>
        </w:rPr>
      </w:pPr>
      <w:r w:rsidRPr="009654AA">
        <w:rPr>
          <w:sz w:val="24"/>
          <w:szCs w:val="24"/>
          <w:lang w:val="hr-HR"/>
        </w:rPr>
        <w:t>URBROJ: 2112-01-30-40-1-17-0</w:t>
      </w:r>
      <w:r>
        <w:rPr>
          <w:sz w:val="24"/>
          <w:szCs w:val="24"/>
          <w:lang w:val="hr-HR"/>
        </w:rPr>
        <w:t>3</w:t>
      </w:r>
    </w:p>
    <w:p w:rsidR="00D109AF" w:rsidRPr="009654AA" w:rsidRDefault="00D109AF" w:rsidP="00D109A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654AA">
        <w:rPr>
          <w:rFonts w:ascii="Times New Roman" w:hAnsi="Times New Roman" w:cs="Times New Roman"/>
          <w:sz w:val="24"/>
          <w:szCs w:val="24"/>
        </w:rPr>
        <w:t xml:space="preserve">Delnice, </w:t>
      </w:r>
      <w:r>
        <w:rPr>
          <w:rFonts w:ascii="Times New Roman" w:hAnsi="Times New Roman" w:cs="Times New Roman"/>
          <w:sz w:val="24"/>
          <w:szCs w:val="24"/>
        </w:rPr>
        <w:t>---------------</w:t>
      </w:r>
      <w:r w:rsidRPr="009654AA">
        <w:rPr>
          <w:rFonts w:ascii="Times New Roman" w:hAnsi="Times New Roman" w:cs="Times New Roman"/>
          <w:sz w:val="24"/>
          <w:szCs w:val="24"/>
        </w:rPr>
        <w:t>2017. godine</w:t>
      </w:r>
    </w:p>
    <w:p w:rsidR="00D109AF" w:rsidRPr="009654AA" w:rsidRDefault="00D109AF" w:rsidP="00D109A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109AF" w:rsidRPr="009654AA" w:rsidRDefault="00D109AF" w:rsidP="00D109A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109AF" w:rsidRPr="009654AA" w:rsidRDefault="00D109AF" w:rsidP="00D109A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109AF" w:rsidRPr="009654AA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AA">
        <w:rPr>
          <w:rFonts w:ascii="Times New Roman" w:hAnsi="Times New Roman" w:cs="Times New Roman"/>
          <w:sz w:val="24"/>
          <w:szCs w:val="24"/>
        </w:rPr>
        <w:t xml:space="preserve">Na temelju članka 58. stavka 1. Zakona o ugostiteljskoj djelatnosti (“Narodne novine” broj 85/15), članka 35. Zakona o lokalnoj i područnoj(regionalnoj) samoupravi (“Narodne novine” 33/01, 60/01, 129/05, 109/07, 129/08, 36/09, 150/11, 144/12 i 19/13-pročišćeni tekst) i članka 38. Statuta Grada Delnica (“Službene novine Primorsko-goranske županije” 28/09, 41/09, 11/13, 20/13-pročišćeni tekst i 06/15), Gradsko vijeće Grada Delnica na današnjoj sjednici donijelo je </w:t>
      </w:r>
    </w:p>
    <w:p w:rsidR="00D109AF" w:rsidRDefault="00D109AF" w:rsidP="00D109A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4A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109AF" w:rsidRPr="009654AA" w:rsidRDefault="00D109AF" w:rsidP="00D109A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109AF" w:rsidRPr="009654AA" w:rsidRDefault="00D109AF" w:rsidP="00D109AF">
      <w:pPr>
        <w:pStyle w:val="Bezproreda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54AA">
        <w:rPr>
          <w:rFonts w:ascii="Times New Roman" w:hAnsi="Times New Roman" w:cs="Times New Roman"/>
          <w:b/>
          <w:bCs/>
          <w:sz w:val="24"/>
          <w:szCs w:val="24"/>
        </w:rPr>
        <w:t>O D L U K U</w:t>
      </w:r>
      <w:r w:rsidRPr="009654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654AA">
        <w:rPr>
          <w:rFonts w:ascii="Times New Roman" w:hAnsi="Times New Roman" w:cs="Times New Roman"/>
          <w:bCs/>
          <w:sz w:val="24"/>
          <w:szCs w:val="24"/>
        </w:rPr>
        <w:t>o radnom vremenu u ugostiteljskoj djelatnosti na području grada Delnica</w:t>
      </w:r>
    </w:p>
    <w:p w:rsidR="00B010C2" w:rsidRDefault="00B010C2" w:rsidP="00D109A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DORAĐENI </w:t>
      </w:r>
    </w:p>
    <w:p w:rsidR="00D109AF" w:rsidRPr="009654AA" w:rsidRDefault="00D109AF" w:rsidP="00D109A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4AA">
        <w:rPr>
          <w:rFonts w:ascii="Times New Roman" w:hAnsi="Times New Roman" w:cs="Times New Roman"/>
          <w:b/>
          <w:bCs/>
          <w:sz w:val="24"/>
          <w:szCs w:val="24"/>
        </w:rPr>
        <w:t>Radni materijal</w:t>
      </w:r>
    </w:p>
    <w:p w:rsidR="00D109AF" w:rsidRDefault="00D109AF" w:rsidP="00D109A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4AA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D109AF" w:rsidRPr="009654AA" w:rsidRDefault="00D109AF" w:rsidP="00D109A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109AF" w:rsidRPr="009654AA" w:rsidRDefault="00D109AF" w:rsidP="00D109A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654A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109AF" w:rsidRPr="009654AA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4AA">
        <w:rPr>
          <w:rFonts w:ascii="Times New Roman" w:hAnsi="Times New Roman" w:cs="Times New Roman"/>
          <w:b/>
          <w:bCs/>
          <w:sz w:val="24"/>
          <w:szCs w:val="24"/>
        </w:rPr>
        <w:t>I. OPĆE ODREDBE</w:t>
      </w:r>
    </w:p>
    <w:p w:rsidR="00D109AF" w:rsidRPr="009654AA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09AF" w:rsidRPr="009654AA" w:rsidRDefault="00D109AF" w:rsidP="00D109A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654AA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:rsidR="00D109AF" w:rsidRPr="009654AA" w:rsidRDefault="00D109AF" w:rsidP="00D109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hr-HR" w:eastAsia="en-US"/>
        </w:rPr>
      </w:pPr>
      <w:r w:rsidRPr="009654AA">
        <w:rPr>
          <w:rFonts w:eastAsiaTheme="minorHAnsi"/>
          <w:sz w:val="24"/>
          <w:szCs w:val="24"/>
          <w:lang w:val="hr-HR" w:eastAsia="en-US"/>
        </w:rPr>
        <w:t>Ovom Odlukom utvrđuje se radno vrijeme ugostiteljskih objekata, radno vrijeme za usluživanje na otvorenom ugostiteljskih objekata, razlozi za određivanje ranijeg završetka radnog vremena pojedinih ugostiteljskih objekata, ovlaštenja Gradonačelnika Grada Delnica u svezi donošenja rješenja o ranijem završetku radnog vremena od radnog vremena propisanog ovom Odlukom za pojedine ugostiteljske objekte, donošenja rješenja o određivanju drugačijeg radnog vremena radi organiziranja prigodnih proslava i određivanja drugačijeg radnog vremena ugostiteljskih objekata za vrijeme održavanja manifestacija, sportskih događanja, glazbenih festivala i slično, na području Grada Delnica.</w:t>
      </w:r>
    </w:p>
    <w:p w:rsidR="00D109AF" w:rsidRPr="009654AA" w:rsidRDefault="00D109AF" w:rsidP="00D109A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654AA">
        <w:rPr>
          <w:sz w:val="24"/>
          <w:szCs w:val="24"/>
        </w:rPr>
        <w:t> </w:t>
      </w:r>
    </w:p>
    <w:p w:rsidR="00D109AF" w:rsidRPr="009654AA" w:rsidRDefault="00D109AF" w:rsidP="00D109A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654AA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:rsidR="00D109AF" w:rsidRPr="009654AA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AA">
        <w:rPr>
          <w:rFonts w:ascii="Times New Roman" w:hAnsi="Times New Roman" w:cs="Times New Roman"/>
          <w:sz w:val="24"/>
          <w:szCs w:val="24"/>
        </w:rPr>
        <w:t>Riječi i pojmovi koji se koriste u ovoj Odluci, a koji imaju rodno značenje, odnose se jednako na muški i ženski rod, bez obzira u kojem su rodu navedeni.</w:t>
      </w:r>
    </w:p>
    <w:p w:rsidR="00D109AF" w:rsidRDefault="00D109AF" w:rsidP="00D109A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654AA">
        <w:rPr>
          <w:rFonts w:ascii="Times New Roman" w:hAnsi="Times New Roman" w:cs="Times New Roman"/>
          <w:sz w:val="24"/>
          <w:szCs w:val="24"/>
        </w:rPr>
        <w:t>  </w:t>
      </w:r>
    </w:p>
    <w:p w:rsidR="00CF5B2F" w:rsidRPr="009654AA" w:rsidRDefault="00CF5B2F" w:rsidP="00D109A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109AF" w:rsidRPr="009654AA" w:rsidRDefault="00D109AF" w:rsidP="00D109A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654AA">
        <w:rPr>
          <w:rFonts w:ascii="Times New Roman" w:hAnsi="Times New Roman" w:cs="Times New Roman"/>
          <w:sz w:val="24"/>
          <w:szCs w:val="24"/>
        </w:rPr>
        <w:t> </w:t>
      </w:r>
    </w:p>
    <w:p w:rsidR="00D109AF" w:rsidRPr="009654AA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AA">
        <w:rPr>
          <w:rStyle w:val="Naglaeno"/>
          <w:rFonts w:ascii="Times New Roman" w:hAnsi="Times New Roman" w:cs="Times New Roman"/>
          <w:sz w:val="24"/>
          <w:szCs w:val="24"/>
        </w:rPr>
        <w:t>II.</w:t>
      </w:r>
      <w:r w:rsidRPr="009654AA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9654AA">
        <w:rPr>
          <w:rFonts w:ascii="Times New Roman" w:hAnsi="Times New Roman" w:cs="Times New Roman"/>
          <w:b/>
          <w:bCs/>
          <w:sz w:val="24"/>
          <w:szCs w:val="24"/>
        </w:rPr>
        <w:t>RADNO VRIJEME</w:t>
      </w:r>
    </w:p>
    <w:p w:rsidR="00D109AF" w:rsidRPr="009654AA" w:rsidRDefault="00D109AF" w:rsidP="00D109A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654A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109AF" w:rsidRPr="009654AA" w:rsidRDefault="00D109AF" w:rsidP="00D109A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4AA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D109AF" w:rsidRPr="009654AA" w:rsidRDefault="00D109AF" w:rsidP="00D109A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654AA">
        <w:rPr>
          <w:rFonts w:ascii="Times New Roman" w:hAnsi="Times New Roman" w:cs="Times New Roman"/>
          <w:sz w:val="24"/>
          <w:szCs w:val="24"/>
        </w:rPr>
        <w:t> </w:t>
      </w:r>
      <w:r w:rsidRPr="009654AA">
        <w:rPr>
          <w:rFonts w:ascii="Times New Roman" w:hAnsi="Times New Roman" w:cs="Times New Roman"/>
          <w:sz w:val="24"/>
          <w:szCs w:val="24"/>
        </w:rPr>
        <w:tab/>
        <w:t>Radno vrijeme ugostiteljskih objekata u zatvorenim prostorima određuje se na sljedeći način.</w:t>
      </w:r>
    </w:p>
    <w:p w:rsidR="00D109AF" w:rsidRPr="009654AA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AA">
        <w:rPr>
          <w:rFonts w:ascii="Times New Roman" w:hAnsi="Times New Roman" w:cs="Times New Roman"/>
          <w:sz w:val="24"/>
          <w:szCs w:val="24"/>
        </w:rPr>
        <w:t>Ugostiteljski objekti iz skupina »Hoteli«, »Kampovi« i »Ostali ugostiteljski objekti za</w:t>
      </w:r>
    </w:p>
    <w:p w:rsidR="00D109AF" w:rsidRDefault="00D109AF" w:rsidP="00D109A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654AA">
        <w:rPr>
          <w:rFonts w:ascii="Times New Roman" w:hAnsi="Times New Roman" w:cs="Times New Roman"/>
          <w:sz w:val="24"/>
          <w:szCs w:val="24"/>
        </w:rPr>
        <w:t>smještaj« obvezno rade od 0.00 do 24.00 sata svaki dan.</w:t>
      </w:r>
    </w:p>
    <w:p w:rsidR="00D109AF" w:rsidRPr="009654AA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AA">
        <w:rPr>
          <w:rFonts w:ascii="Times New Roman" w:hAnsi="Times New Roman" w:cs="Times New Roman"/>
          <w:sz w:val="24"/>
          <w:szCs w:val="24"/>
        </w:rPr>
        <w:lastRenderedPageBreak/>
        <w:t>Ostali ugostiteljski objekti mogu raditi:</w:t>
      </w:r>
    </w:p>
    <w:p w:rsidR="00D109AF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654AA">
        <w:rPr>
          <w:rFonts w:ascii="Times New Roman" w:hAnsi="Times New Roman" w:cs="Times New Roman"/>
          <w:sz w:val="24"/>
          <w:szCs w:val="24"/>
        </w:rPr>
        <w:t xml:space="preserve">iz skupina »Restorani« (restoran, gostionica, zdravljak, zalogajnica, pečenjarnica, </w:t>
      </w:r>
      <w:proofErr w:type="spellStart"/>
      <w:r w:rsidRPr="009654AA">
        <w:rPr>
          <w:rFonts w:ascii="Times New Roman" w:hAnsi="Times New Roman" w:cs="Times New Roman"/>
          <w:sz w:val="24"/>
          <w:szCs w:val="24"/>
        </w:rPr>
        <w:t>pizzeria</w:t>
      </w:r>
      <w:proofErr w:type="spellEnd"/>
      <w:r w:rsidRPr="009654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AA">
        <w:rPr>
          <w:rFonts w:ascii="Times New Roman" w:hAnsi="Times New Roman" w:cs="Times New Roman"/>
          <w:sz w:val="24"/>
          <w:szCs w:val="24"/>
        </w:rPr>
        <w:t xml:space="preserve">bistro, slastičarnica, restoran brze prehrane, objekt brze prehrane – </w:t>
      </w:r>
      <w:proofErr w:type="spellStart"/>
      <w:r w:rsidRPr="009654AA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965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4AA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9654AA">
        <w:rPr>
          <w:rFonts w:ascii="Times New Roman" w:hAnsi="Times New Roman" w:cs="Times New Roman"/>
          <w:sz w:val="24"/>
          <w:szCs w:val="24"/>
        </w:rPr>
        <w:t xml:space="preserve">), i »Barovi« (kavana, </w:t>
      </w:r>
      <w:proofErr w:type="spellStart"/>
      <w:r w:rsidRPr="009654AA">
        <w:rPr>
          <w:rFonts w:ascii="Times New Roman" w:hAnsi="Times New Roman" w:cs="Times New Roman"/>
          <w:sz w:val="24"/>
          <w:szCs w:val="24"/>
        </w:rPr>
        <w:t>caffe</w:t>
      </w:r>
      <w:proofErr w:type="spellEnd"/>
      <w:r w:rsidRPr="009654AA">
        <w:rPr>
          <w:rFonts w:ascii="Times New Roman" w:hAnsi="Times New Roman" w:cs="Times New Roman"/>
          <w:sz w:val="24"/>
          <w:szCs w:val="24"/>
        </w:rPr>
        <w:t xml:space="preserve"> bar, pivnica </w:t>
      </w:r>
      <w:proofErr w:type="spellStart"/>
      <w:r w:rsidRPr="009654AA">
        <w:rPr>
          <w:rFonts w:ascii="Times New Roman" w:hAnsi="Times New Roman" w:cs="Times New Roman"/>
          <w:sz w:val="24"/>
          <w:szCs w:val="24"/>
        </w:rPr>
        <w:t>buffet</w:t>
      </w:r>
      <w:proofErr w:type="spellEnd"/>
      <w:r w:rsidRPr="009654AA">
        <w:rPr>
          <w:rFonts w:ascii="Times New Roman" w:hAnsi="Times New Roman" w:cs="Times New Roman"/>
          <w:sz w:val="24"/>
          <w:szCs w:val="24"/>
        </w:rPr>
        <w:t xml:space="preserve">, krčma, konoba, klet, </w:t>
      </w:r>
      <w:proofErr w:type="spellStart"/>
      <w:r w:rsidRPr="009654AA">
        <w:rPr>
          <w:rFonts w:ascii="Times New Roman" w:hAnsi="Times New Roman" w:cs="Times New Roman"/>
          <w:sz w:val="24"/>
          <w:szCs w:val="24"/>
        </w:rPr>
        <w:t>beach</w:t>
      </w:r>
      <w:proofErr w:type="spellEnd"/>
      <w:r w:rsidRPr="009654AA">
        <w:rPr>
          <w:rFonts w:ascii="Times New Roman" w:hAnsi="Times New Roman" w:cs="Times New Roman"/>
          <w:sz w:val="24"/>
          <w:szCs w:val="24"/>
        </w:rPr>
        <w:t xml:space="preserve"> bar, kušaonica), od 06.00 do 24.00 sata,</w:t>
      </w:r>
      <w:r>
        <w:rPr>
          <w:rFonts w:ascii="Times New Roman" w:hAnsi="Times New Roman" w:cs="Times New Roman"/>
          <w:sz w:val="24"/>
          <w:szCs w:val="24"/>
        </w:rPr>
        <w:t xml:space="preserve"> osim:</w:t>
      </w:r>
    </w:p>
    <w:p w:rsidR="00D109AF" w:rsidRPr="0023101C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01C">
        <w:rPr>
          <w:rFonts w:ascii="Times New Roman" w:hAnsi="Times New Roman" w:cs="Times New Roman"/>
          <w:b/>
          <w:sz w:val="24"/>
          <w:szCs w:val="24"/>
        </w:rPr>
        <w:t xml:space="preserve">a) u razdoblju 01.05. do 30.09. </w:t>
      </w:r>
      <w:r>
        <w:rPr>
          <w:rFonts w:ascii="Times New Roman" w:hAnsi="Times New Roman" w:cs="Times New Roman"/>
          <w:b/>
          <w:sz w:val="24"/>
          <w:szCs w:val="24"/>
        </w:rPr>
        <w:t xml:space="preserve">kada mogu raditi </w:t>
      </w:r>
      <w:r w:rsidRPr="0023101C">
        <w:rPr>
          <w:rFonts w:ascii="Times New Roman" w:hAnsi="Times New Roman" w:cs="Times New Roman"/>
          <w:b/>
          <w:sz w:val="24"/>
          <w:szCs w:val="24"/>
        </w:rPr>
        <w:t xml:space="preserve">petkom od 06,00 do 01,00 sat,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23101C">
        <w:rPr>
          <w:rFonts w:ascii="Times New Roman" w:hAnsi="Times New Roman" w:cs="Times New Roman"/>
          <w:b/>
          <w:sz w:val="24"/>
          <w:szCs w:val="24"/>
        </w:rPr>
        <w:t xml:space="preserve">subotom od 06,00 do 02,00 sata, </w:t>
      </w:r>
    </w:p>
    <w:p w:rsidR="00D109AF" w:rsidRPr="0023101C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01C">
        <w:rPr>
          <w:rFonts w:ascii="Times New Roman" w:hAnsi="Times New Roman" w:cs="Times New Roman"/>
          <w:b/>
          <w:sz w:val="24"/>
          <w:szCs w:val="24"/>
        </w:rPr>
        <w:t>b) u razdoblju od 15.12. do 15.01. petkom i subotom</w:t>
      </w:r>
      <w:r>
        <w:rPr>
          <w:rFonts w:ascii="Times New Roman" w:hAnsi="Times New Roman" w:cs="Times New Roman"/>
          <w:b/>
          <w:sz w:val="24"/>
          <w:szCs w:val="24"/>
        </w:rPr>
        <w:t xml:space="preserve"> mogu raditi</w:t>
      </w:r>
      <w:r w:rsidRPr="0023101C">
        <w:rPr>
          <w:rFonts w:ascii="Times New Roman" w:hAnsi="Times New Roman" w:cs="Times New Roman"/>
          <w:b/>
          <w:sz w:val="24"/>
          <w:szCs w:val="24"/>
        </w:rPr>
        <w:t xml:space="preserve"> od 06,00 do 02,00 sata, </w:t>
      </w:r>
    </w:p>
    <w:p w:rsidR="00D109AF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01C">
        <w:rPr>
          <w:rFonts w:ascii="Times New Roman" w:hAnsi="Times New Roman" w:cs="Times New Roman"/>
          <w:b/>
          <w:sz w:val="24"/>
          <w:szCs w:val="24"/>
        </w:rPr>
        <w:t xml:space="preserve">c) u razdoblju od 16.01. do 30.04. te od 01.10. do 14.12. subotom </w:t>
      </w:r>
      <w:r>
        <w:rPr>
          <w:rFonts w:ascii="Times New Roman" w:hAnsi="Times New Roman" w:cs="Times New Roman"/>
          <w:b/>
          <w:sz w:val="24"/>
          <w:szCs w:val="24"/>
        </w:rPr>
        <w:t xml:space="preserve">mogu raditi </w:t>
      </w:r>
      <w:r w:rsidRPr="0023101C">
        <w:rPr>
          <w:rFonts w:ascii="Times New Roman" w:hAnsi="Times New Roman" w:cs="Times New Roman"/>
          <w:b/>
          <w:sz w:val="24"/>
          <w:szCs w:val="24"/>
        </w:rPr>
        <w:t>od 06,00 do 02,00 sata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109AF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494882934"/>
      <w:r>
        <w:rPr>
          <w:rFonts w:ascii="Times New Roman" w:hAnsi="Times New Roman" w:cs="Times New Roman"/>
          <w:b/>
          <w:sz w:val="24"/>
          <w:szCs w:val="24"/>
        </w:rPr>
        <w:t xml:space="preserve">Ugostiteljski objekti iz ove točke koji se nalaze u zoni da oko njih nema objekata za stanovanje u krugu  od najmanje </w:t>
      </w:r>
      <w:r w:rsidR="00CA09D1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0 m, petkom mogu raditi </w:t>
      </w:r>
      <w:r w:rsidRPr="00450B14">
        <w:rPr>
          <w:rFonts w:ascii="Times New Roman" w:hAnsi="Times New Roman" w:cs="Times New Roman"/>
          <w:b/>
          <w:sz w:val="24"/>
          <w:szCs w:val="24"/>
        </w:rPr>
        <w:t>od 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50B14">
        <w:rPr>
          <w:rFonts w:ascii="Times New Roman" w:hAnsi="Times New Roman" w:cs="Times New Roman"/>
          <w:b/>
          <w:sz w:val="24"/>
          <w:szCs w:val="24"/>
        </w:rPr>
        <w:t>,00 do 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50B14">
        <w:rPr>
          <w:rFonts w:ascii="Times New Roman" w:hAnsi="Times New Roman" w:cs="Times New Roman"/>
          <w:b/>
          <w:sz w:val="24"/>
          <w:szCs w:val="24"/>
        </w:rPr>
        <w:t>,00 sata</w:t>
      </w:r>
      <w:r>
        <w:rPr>
          <w:rFonts w:ascii="Times New Roman" w:hAnsi="Times New Roman" w:cs="Times New Roman"/>
          <w:b/>
          <w:sz w:val="24"/>
          <w:szCs w:val="24"/>
        </w:rPr>
        <w:t>, a subotom od 08,00 do 03 sata, osim u razdobljima iz točaka a) i b) kada mogu raditi petkom i subotom od 08,00 sati do 04,00 sata.</w:t>
      </w:r>
    </w:p>
    <w:p w:rsidR="00D109AF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 uoči blagdana kao i na dan blagdana kada ga slijedi neradni dan, radno vrijeme objekata iz ove točke 1.  može biti od 06,00 do 05,00 sati.</w:t>
      </w:r>
    </w:p>
    <w:bookmarkEnd w:id="0"/>
    <w:p w:rsidR="00D109AF" w:rsidRPr="009654AA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654AA">
        <w:rPr>
          <w:rFonts w:ascii="Times New Roman" w:hAnsi="Times New Roman" w:cs="Times New Roman"/>
          <w:sz w:val="24"/>
          <w:szCs w:val="24"/>
        </w:rPr>
        <w:t xml:space="preserve"> iz skupine »Barovi« (noćni klub, noćni bar i </w:t>
      </w:r>
      <w:proofErr w:type="spellStart"/>
      <w:r w:rsidRPr="009654AA">
        <w:rPr>
          <w:rFonts w:ascii="Times New Roman" w:hAnsi="Times New Roman" w:cs="Times New Roman"/>
          <w:sz w:val="24"/>
          <w:szCs w:val="24"/>
        </w:rPr>
        <w:t>disco</w:t>
      </w:r>
      <w:proofErr w:type="spellEnd"/>
      <w:r w:rsidRPr="00965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4AA">
        <w:rPr>
          <w:rFonts w:ascii="Times New Roman" w:hAnsi="Times New Roman" w:cs="Times New Roman"/>
          <w:sz w:val="24"/>
          <w:szCs w:val="24"/>
        </w:rPr>
        <w:t>club</w:t>
      </w:r>
      <w:proofErr w:type="spellEnd"/>
      <w:r w:rsidRPr="009654AA">
        <w:rPr>
          <w:rFonts w:ascii="Times New Roman" w:hAnsi="Times New Roman" w:cs="Times New Roman"/>
          <w:sz w:val="24"/>
          <w:szCs w:val="24"/>
        </w:rPr>
        <w:t>) koji ispunjavaju uvjete za rad noću  od 21.00 do 6.00 sati,</w:t>
      </w:r>
    </w:p>
    <w:p w:rsidR="00D109AF" w:rsidRPr="009654AA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654AA">
        <w:rPr>
          <w:rFonts w:ascii="Times New Roman" w:hAnsi="Times New Roman" w:cs="Times New Roman"/>
          <w:sz w:val="24"/>
          <w:szCs w:val="24"/>
        </w:rPr>
        <w:t xml:space="preserve"> iz skupine </w:t>
      </w:r>
      <w:proofErr w:type="spellStart"/>
      <w:r w:rsidRPr="009654AA">
        <w:rPr>
          <w:rFonts w:ascii="Times New Roman" w:hAnsi="Times New Roman" w:cs="Times New Roman"/>
          <w:sz w:val="24"/>
          <w:szCs w:val="24"/>
        </w:rPr>
        <w:t>catering</w:t>
      </w:r>
      <w:proofErr w:type="spellEnd"/>
      <w:r w:rsidRPr="009654AA">
        <w:rPr>
          <w:rFonts w:ascii="Times New Roman" w:hAnsi="Times New Roman" w:cs="Times New Roman"/>
          <w:sz w:val="24"/>
          <w:szCs w:val="24"/>
        </w:rPr>
        <w:t xml:space="preserve"> objekti (pripremnica obroka-</w:t>
      </w:r>
      <w:proofErr w:type="spellStart"/>
      <w:r w:rsidRPr="009654AA">
        <w:rPr>
          <w:rFonts w:ascii="Times New Roman" w:hAnsi="Times New Roman" w:cs="Times New Roman"/>
          <w:sz w:val="24"/>
          <w:szCs w:val="24"/>
        </w:rPr>
        <w:t>catering</w:t>
      </w:r>
      <w:proofErr w:type="spellEnd"/>
      <w:r w:rsidRPr="009654AA">
        <w:rPr>
          <w:rFonts w:ascii="Times New Roman" w:hAnsi="Times New Roman" w:cs="Times New Roman"/>
          <w:sz w:val="24"/>
          <w:szCs w:val="24"/>
        </w:rPr>
        <w:t>) od 06.00 do 24.00 sata, osim petkom i subotom od 06,00 do 02,00 sata,</w:t>
      </w:r>
    </w:p>
    <w:p w:rsidR="00D109AF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654AA">
        <w:rPr>
          <w:rFonts w:ascii="Times New Roman" w:hAnsi="Times New Roman" w:cs="Times New Roman"/>
          <w:sz w:val="24"/>
          <w:szCs w:val="24"/>
        </w:rPr>
        <w:t xml:space="preserve">iz skupine »Objekti jednostavnih usluga« (objekt jednostavnih usluga u kiosku, objekt jednostavnih brzih usluga, objekt jednostavnih usluga u nepokretnom vozilu, objekt jednostavnih usluga u šatoru, objekt jednostavnih usluga na klupi, objekt jednostavnih usluga na kolicima) od 08.00 do 24.00 sata, </w:t>
      </w:r>
      <w:bookmarkStart w:id="1" w:name="_Hlk494883063"/>
      <w:r w:rsidRPr="009654AA">
        <w:rPr>
          <w:rFonts w:ascii="Times New Roman" w:hAnsi="Times New Roman" w:cs="Times New Roman"/>
          <w:sz w:val="24"/>
          <w:szCs w:val="24"/>
        </w:rPr>
        <w:t>osim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09AF" w:rsidRPr="0023101C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01C">
        <w:rPr>
          <w:rFonts w:ascii="Times New Roman" w:hAnsi="Times New Roman" w:cs="Times New Roman"/>
          <w:b/>
          <w:sz w:val="24"/>
          <w:szCs w:val="24"/>
        </w:rPr>
        <w:t xml:space="preserve">a) u razdoblju 01.05. do 30.09. </w:t>
      </w:r>
      <w:r>
        <w:rPr>
          <w:rFonts w:ascii="Times New Roman" w:hAnsi="Times New Roman" w:cs="Times New Roman"/>
          <w:b/>
          <w:sz w:val="24"/>
          <w:szCs w:val="24"/>
        </w:rPr>
        <w:t xml:space="preserve">te </w:t>
      </w:r>
      <w:r w:rsidRPr="0023101C">
        <w:rPr>
          <w:rFonts w:ascii="Times New Roman" w:hAnsi="Times New Roman" w:cs="Times New Roman"/>
          <w:b/>
          <w:sz w:val="24"/>
          <w:szCs w:val="24"/>
        </w:rPr>
        <w:t>od 15.12. do 15.01. petkom i subotom</w:t>
      </w:r>
      <w:r>
        <w:rPr>
          <w:rFonts w:ascii="Times New Roman" w:hAnsi="Times New Roman" w:cs="Times New Roman"/>
          <w:b/>
          <w:sz w:val="24"/>
          <w:szCs w:val="24"/>
        </w:rPr>
        <w:t xml:space="preserve"> kada mogu raditi</w:t>
      </w:r>
      <w:r w:rsidRPr="0023101C">
        <w:rPr>
          <w:rFonts w:ascii="Times New Roman" w:hAnsi="Times New Roman" w:cs="Times New Roman"/>
          <w:b/>
          <w:sz w:val="24"/>
          <w:szCs w:val="24"/>
        </w:rPr>
        <w:t xml:space="preserve"> od 06,00 do 02,00 sata, </w:t>
      </w:r>
      <w:r>
        <w:rPr>
          <w:rFonts w:ascii="Times New Roman" w:hAnsi="Times New Roman" w:cs="Times New Roman"/>
          <w:b/>
          <w:sz w:val="24"/>
          <w:szCs w:val="24"/>
        </w:rPr>
        <w:t xml:space="preserve">te </w:t>
      </w:r>
    </w:p>
    <w:p w:rsidR="00D109AF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b)dan uoči blagdana kao i na dan blagdana kada ga slijedi neradni dan, radno vrijeme objekata iz ove točke 4. može biti od 06,00 do 03,00 sata.</w:t>
      </w:r>
    </w:p>
    <w:bookmarkEnd w:id="1"/>
    <w:p w:rsidR="00D109AF" w:rsidRDefault="00D109AF" w:rsidP="00D109AF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</w:rPr>
      </w:pPr>
    </w:p>
    <w:p w:rsidR="00D109AF" w:rsidRPr="009654AA" w:rsidRDefault="00D109AF" w:rsidP="00D109AF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</w:rPr>
      </w:pPr>
      <w:proofErr w:type="spellStart"/>
      <w:r w:rsidRPr="009654AA">
        <w:rPr>
          <w:rFonts w:eastAsiaTheme="minorHAnsi"/>
          <w:b/>
          <w:sz w:val="24"/>
          <w:szCs w:val="24"/>
        </w:rPr>
        <w:t>Članak</w:t>
      </w:r>
      <w:proofErr w:type="spellEnd"/>
      <w:r w:rsidRPr="009654AA">
        <w:rPr>
          <w:rFonts w:eastAsiaTheme="minorHAnsi"/>
          <w:b/>
          <w:sz w:val="24"/>
          <w:szCs w:val="24"/>
        </w:rPr>
        <w:t xml:space="preserve"> </w:t>
      </w:r>
      <w:r w:rsidRPr="009654AA">
        <w:rPr>
          <w:b/>
          <w:sz w:val="24"/>
          <w:szCs w:val="24"/>
        </w:rPr>
        <w:t>4</w:t>
      </w:r>
      <w:r w:rsidRPr="009654AA">
        <w:rPr>
          <w:rFonts w:eastAsiaTheme="minorHAnsi"/>
          <w:b/>
          <w:sz w:val="24"/>
          <w:szCs w:val="24"/>
        </w:rPr>
        <w:t>.</w:t>
      </w:r>
    </w:p>
    <w:p w:rsidR="00D109AF" w:rsidRPr="009654AA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AA">
        <w:rPr>
          <w:rFonts w:ascii="Times New Roman" w:hAnsi="Times New Roman" w:cs="Times New Roman"/>
          <w:sz w:val="24"/>
          <w:szCs w:val="24"/>
        </w:rPr>
        <w:t xml:space="preserve">Radno vrijeme prostora za usluživanje na otvorenom (terasama) ugostiteljskih objekata iz članka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654AA">
        <w:rPr>
          <w:rFonts w:ascii="Times New Roman" w:hAnsi="Times New Roman" w:cs="Times New Roman"/>
          <w:sz w:val="24"/>
          <w:szCs w:val="24"/>
        </w:rPr>
        <w:t>. ove Odluke koji ispunjavaju minimalne uvjete za usluživanje na otvorenom propisane važećim Pravilnikom o razvrstavanju i minimalnim uvjetima ugostiteljskih objekata iz skupina „Restorani“, „Barovi“, „</w:t>
      </w:r>
      <w:proofErr w:type="spellStart"/>
      <w:r w:rsidRPr="009654AA">
        <w:rPr>
          <w:rFonts w:ascii="Times New Roman" w:hAnsi="Times New Roman" w:cs="Times New Roman"/>
          <w:sz w:val="24"/>
          <w:szCs w:val="24"/>
        </w:rPr>
        <w:t>Catering</w:t>
      </w:r>
      <w:proofErr w:type="spellEnd"/>
      <w:r w:rsidRPr="009654AA">
        <w:rPr>
          <w:rFonts w:ascii="Times New Roman" w:hAnsi="Times New Roman" w:cs="Times New Roman"/>
          <w:sz w:val="24"/>
          <w:szCs w:val="24"/>
        </w:rPr>
        <w:t xml:space="preserve"> objekti“ i „Objekti jednostavnih usluga“, može biti do 02.00 sata.</w:t>
      </w:r>
    </w:p>
    <w:p w:rsidR="00D109AF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AA">
        <w:rPr>
          <w:rFonts w:ascii="Times New Roman" w:hAnsi="Times New Roman" w:cs="Times New Roman"/>
          <w:sz w:val="24"/>
          <w:szCs w:val="24"/>
        </w:rPr>
        <w:t>Upotreba elektroakustičkih i akustičkih uređaja te izvođenje glazbe na prostorima iz stavka 1. ovog članka dopuštena je do 01.00 sati.</w:t>
      </w:r>
    </w:p>
    <w:p w:rsidR="00D109AF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09AF" w:rsidRPr="009654AA" w:rsidRDefault="00D109AF" w:rsidP="00D109A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494883757"/>
      <w:r w:rsidRPr="009654AA">
        <w:rPr>
          <w:rFonts w:ascii="Times New Roman" w:hAnsi="Times New Roman" w:cs="Times New Roman"/>
          <w:b/>
          <w:sz w:val="24"/>
          <w:szCs w:val="24"/>
        </w:rPr>
        <w:t xml:space="preserve">Članak 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654AA">
        <w:rPr>
          <w:rFonts w:ascii="Times New Roman" w:hAnsi="Times New Roman" w:cs="Times New Roman"/>
          <w:b/>
          <w:sz w:val="24"/>
          <w:szCs w:val="24"/>
        </w:rPr>
        <w:t>.</w:t>
      </w:r>
    </w:p>
    <w:p w:rsidR="00D109AF" w:rsidRPr="00D109AF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9AF">
        <w:rPr>
          <w:rFonts w:ascii="Times New Roman" w:hAnsi="Times New Roman" w:cs="Times New Roman"/>
          <w:b/>
          <w:sz w:val="24"/>
          <w:szCs w:val="24"/>
        </w:rPr>
        <w:t>Objekti na obiteljskom poljoprivrednom gospodarstvu unutar kojeg se pružaju ugostiteljske usluge, bez obzira da li se pružaju usluge smještaja ili ne, mogu raditi:</w:t>
      </w:r>
    </w:p>
    <w:p w:rsidR="00D109AF" w:rsidRPr="00D109AF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9AF">
        <w:rPr>
          <w:rFonts w:ascii="Times New Roman" w:hAnsi="Times New Roman" w:cs="Times New Roman"/>
          <w:b/>
          <w:sz w:val="24"/>
          <w:szCs w:val="24"/>
        </w:rPr>
        <w:t xml:space="preserve">a) od 00,00 do 24,00 sata svakim danom, </w:t>
      </w:r>
    </w:p>
    <w:p w:rsidR="00D109AF" w:rsidRPr="00D109AF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9AF">
        <w:rPr>
          <w:rFonts w:ascii="Times New Roman" w:hAnsi="Times New Roman" w:cs="Times New Roman"/>
          <w:b/>
          <w:sz w:val="24"/>
          <w:szCs w:val="24"/>
        </w:rPr>
        <w:t xml:space="preserve">b) od 00,00 do 02,00 sata petkom i subotom, </w:t>
      </w:r>
    </w:p>
    <w:p w:rsidR="00D109AF" w:rsidRPr="00D109AF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9AF">
        <w:rPr>
          <w:rFonts w:ascii="Times New Roman" w:hAnsi="Times New Roman" w:cs="Times New Roman"/>
          <w:b/>
          <w:sz w:val="24"/>
          <w:szCs w:val="24"/>
        </w:rPr>
        <w:t>c) od 00,00 do 05,00 sati dan uoči blagdana kao i na dan blagdana kada ga slijedi neradni dan.</w:t>
      </w:r>
    </w:p>
    <w:bookmarkEnd w:id="2"/>
    <w:p w:rsidR="00D109AF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9AF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9AF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9AF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9AF" w:rsidRPr="009654AA" w:rsidRDefault="00D109AF" w:rsidP="00D109A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654A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654A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109AF" w:rsidRPr="009654AA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AA">
        <w:rPr>
          <w:rFonts w:ascii="Times New Roman" w:hAnsi="Times New Roman" w:cs="Times New Roman"/>
          <w:sz w:val="24"/>
          <w:szCs w:val="24"/>
        </w:rPr>
        <w:t>Prostor za usluživanje na otvorenom uz ugostiteljski objekt može raditi u vremenu u kojem radi ugostiteljski objekt.</w:t>
      </w:r>
    </w:p>
    <w:p w:rsidR="00D109AF" w:rsidRPr="009654AA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AA">
        <w:rPr>
          <w:rFonts w:ascii="Times New Roman" w:hAnsi="Times New Roman" w:cs="Times New Roman"/>
          <w:sz w:val="24"/>
          <w:szCs w:val="24"/>
        </w:rPr>
        <w:t>Ugostiteljski objekti svih vrsta koji posluju na autobusnom i željezničkom kolodvoru, ili u sklopu postaja za opskrbu gorivom, mogu raditi u radnom vremenu objekta u kojem se nalaze.</w:t>
      </w:r>
    </w:p>
    <w:p w:rsidR="00D109AF" w:rsidRPr="009654AA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09AF" w:rsidRPr="009654AA" w:rsidRDefault="00D109AF" w:rsidP="00D109A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7</w:t>
      </w:r>
      <w:r w:rsidRPr="009654AA">
        <w:rPr>
          <w:rFonts w:ascii="Times New Roman" w:hAnsi="Times New Roman" w:cs="Times New Roman"/>
          <w:b/>
          <w:sz w:val="24"/>
          <w:szCs w:val="24"/>
        </w:rPr>
        <w:t>.</w:t>
      </w:r>
    </w:p>
    <w:p w:rsidR="00D109AF" w:rsidRPr="00D109AF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9AF">
        <w:rPr>
          <w:rFonts w:ascii="Times New Roman" w:hAnsi="Times New Roman" w:cs="Times New Roman"/>
          <w:b/>
          <w:sz w:val="24"/>
          <w:szCs w:val="24"/>
        </w:rPr>
        <w:t xml:space="preserve">Odgovornost za provođenje mjera za zaštitu od buke u noćnim uvjetima rada u zatvorenim i otvorenim prostorima nalazi se na samim ugostiteljskim objektima koji rade noću. </w:t>
      </w:r>
    </w:p>
    <w:p w:rsidR="00D109AF" w:rsidRDefault="00D109AF" w:rsidP="00D109A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9AF" w:rsidRPr="009654AA" w:rsidRDefault="00D109AF" w:rsidP="00D109A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8</w:t>
      </w:r>
      <w:r w:rsidRPr="009654A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109AF" w:rsidRPr="009654AA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4AA">
        <w:rPr>
          <w:rFonts w:ascii="Times New Roman" w:hAnsi="Times New Roman" w:cs="Times New Roman"/>
          <w:sz w:val="24"/>
          <w:szCs w:val="24"/>
        </w:rPr>
        <w:t>Ugostitelj je dužan na ulazu u objekt obavijest o radnom vremenu i radnim, odnosno neradnim danima i pridržavati se istaknutoga radnog vremena.</w:t>
      </w:r>
    </w:p>
    <w:p w:rsidR="00D109AF" w:rsidRPr="009654AA" w:rsidRDefault="00D109AF" w:rsidP="00D109A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109AF" w:rsidRPr="009654AA" w:rsidRDefault="00D109AF" w:rsidP="00D109A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494882727"/>
      <w:r>
        <w:rPr>
          <w:rFonts w:ascii="Times New Roman" w:hAnsi="Times New Roman" w:cs="Times New Roman"/>
          <w:b/>
          <w:sz w:val="24"/>
          <w:szCs w:val="24"/>
        </w:rPr>
        <w:t>Članak 9</w:t>
      </w:r>
      <w:r w:rsidRPr="009654AA">
        <w:rPr>
          <w:rFonts w:ascii="Times New Roman" w:hAnsi="Times New Roman" w:cs="Times New Roman"/>
          <w:b/>
          <w:sz w:val="24"/>
          <w:szCs w:val="24"/>
        </w:rPr>
        <w:t>.</w:t>
      </w:r>
    </w:p>
    <w:p w:rsidR="00B010C2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487720103"/>
      <w:r w:rsidRPr="009654AA">
        <w:rPr>
          <w:rFonts w:ascii="Times New Roman" w:hAnsi="Times New Roman" w:cs="Times New Roman"/>
          <w:sz w:val="24"/>
          <w:szCs w:val="24"/>
        </w:rPr>
        <w:t xml:space="preserve">Gradonačelnik može po službenoj dužnosti za </w:t>
      </w:r>
      <w:r w:rsidR="00B010C2">
        <w:rPr>
          <w:rFonts w:ascii="Times New Roman" w:hAnsi="Times New Roman" w:cs="Times New Roman"/>
          <w:b/>
          <w:sz w:val="24"/>
          <w:szCs w:val="24"/>
        </w:rPr>
        <w:t xml:space="preserve">pojedine </w:t>
      </w:r>
      <w:r w:rsidRPr="009654AA">
        <w:rPr>
          <w:rFonts w:ascii="Times New Roman" w:hAnsi="Times New Roman" w:cs="Times New Roman"/>
          <w:sz w:val="24"/>
          <w:szCs w:val="24"/>
        </w:rPr>
        <w:t xml:space="preserve">ugostiteljske objekte </w:t>
      </w:r>
      <w:r w:rsidR="00B010C2">
        <w:rPr>
          <w:rFonts w:ascii="Times New Roman" w:hAnsi="Times New Roman" w:cs="Times New Roman"/>
          <w:sz w:val="24"/>
          <w:szCs w:val="24"/>
        </w:rPr>
        <w:t xml:space="preserve">iz </w:t>
      </w:r>
      <w:r w:rsidRPr="009654AA">
        <w:rPr>
          <w:rFonts w:ascii="Times New Roman" w:hAnsi="Times New Roman" w:cs="Times New Roman"/>
          <w:sz w:val="24"/>
          <w:szCs w:val="24"/>
        </w:rPr>
        <w:t xml:space="preserve">ove Odluke rješenjem odrediti raniji završetak radnog vremena za </w:t>
      </w:r>
      <w:r w:rsidR="00B010C2" w:rsidRPr="00B010C2">
        <w:rPr>
          <w:rFonts w:ascii="Times New Roman" w:hAnsi="Times New Roman" w:cs="Times New Roman"/>
          <w:b/>
          <w:sz w:val="24"/>
          <w:szCs w:val="24"/>
        </w:rPr>
        <w:t>najduže</w:t>
      </w:r>
      <w:r w:rsidR="00B010C2">
        <w:rPr>
          <w:rFonts w:ascii="Times New Roman" w:hAnsi="Times New Roman" w:cs="Times New Roman"/>
          <w:sz w:val="24"/>
          <w:szCs w:val="24"/>
        </w:rPr>
        <w:t xml:space="preserve"> </w:t>
      </w:r>
      <w:r w:rsidRPr="009654AA">
        <w:rPr>
          <w:rFonts w:ascii="Times New Roman" w:hAnsi="Times New Roman" w:cs="Times New Roman"/>
          <w:sz w:val="24"/>
          <w:szCs w:val="24"/>
        </w:rPr>
        <w:t xml:space="preserve">2 sata ako se na temelju prijava </w:t>
      </w:r>
      <w:r w:rsidR="009528CE">
        <w:rPr>
          <w:rFonts w:ascii="Times New Roman" w:hAnsi="Times New Roman" w:cs="Times New Roman"/>
          <w:sz w:val="24"/>
          <w:szCs w:val="24"/>
        </w:rPr>
        <w:t xml:space="preserve">ili zapisnika </w:t>
      </w:r>
      <w:r w:rsidRPr="009654AA">
        <w:rPr>
          <w:rFonts w:ascii="Times New Roman" w:hAnsi="Times New Roman" w:cs="Times New Roman"/>
          <w:sz w:val="24"/>
          <w:szCs w:val="24"/>
        </w:rPr>
        <w:t>turističke inspekcije, sanitarne inspekcije</w:t>
      </w:r>
      <w:r w:rsidR="00B010C2">
        <w:rPr>
          <w:rFonts w:ascii="Times New Roman" w:hAnsi="Times New Roman" w:cs="Times New Roman"/>
          <w:sz w:val="24"/>
          <w:szCs w:val="24"/>
        </w:rPr>
        <w:t>,</w:t>
      </w:r>
      <w:r w:rsidRPr="009654AA">
        <w:rPr>
          <w:rFonts w:ascii="Times New Roman" w:hAnsi="Times New Roman" w:cs="Times New Roman"/>
          <w:sz w:val="24"/>
          <w:szCs w:val="24"/>
        </w:rPr>
        <w:t xml:space="preserve"> policijske postaje </w:t>
      </w:r>
      <w:r w:rsidR="00B010C2">
        <w:rPr>
          <w:rFonts w:ascii="Times New Roman" w:hAnsi="Times New Roman" w:cs="Times New Roman"/>
          <w:b/>
          <w:sz w:val="24"/>
          <w:szCs w:val="24"/>
        </w:rPr>
        <w:t xml:space="preserve">ili drugih nadležnih tijela </w:t>
      </w:r>
      <w:r w:rsidRPr="009654AA">
        <w:rPr>
          <w:rFonts w:ascii="Times New Roman" w:hAnsi="Times New Roman" w:cs="Times New Roman"/>
          <w:sz w:val="24"/>
          <w:szCs w:val="24"/>
        </w:rPr>
        <w:t xml:space="preserve">utvrdi </w:t>
      </w:r>
      <w:r w:rsidRPr="00B010C2">
        <w:rPr>
          <w:rFonts w:ascii="Times New Roman" w:hAnsi="Times New Roman" w:cs="Times New Roman"/>
          <w:b/>
          <w:sz w:val="24"/>
          <w:szCs w:val="24"/>
        </w:rPr>
        <w:t xml:space="preserve">da su </w:t>
      </w:r>
      <w:r w:rsidR="00B010C2" w:rsidRPr="00B010C2">
        <w:rPr>
          <w:rFonts w:ascii="Times New Roman" w:hAnsi="Times New Roman" w:cs="Times New Roman"/>
          <w:b/>
          <w:sz w:val="24"/>
          <w:szCs w:val="24"/>
        </w:rPr>
        <w:t>ispunjeni neki od ovih uvjeta</w:t>
      </w:r>
      <w:r w:rsidR="00B010C2">
        <w:rPr>
          <w:rFonts w:ascii="Times New Roman" w:hAnsi="Times New Roman" w:cs="Times New Roman"/>
          <w:sz w:val="24"/>
          <w:szCs w:val="24"/>
        </w:rPr>
        <w:t>:</w:t>
      </w:r>
    </w:p>
    <w:p w:rsidR="00B010C2" w:rsidRDefault="00B010C2" w:rsidP="00D109A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-da su </w:t>
      </w:r>
      <w:r w:rsidR="00D109AF" w:rsidRPr="009654AA">
        <w:rPr>
          <w:rFonts w:ascii="Times New Roman" w:hAnsi="Times New Roman" w:cs="Times New Roman"/>
          <w:sz w:val="24"/>
          <w:szCs w:val="24"/>
        </w:rPr>
        <w:t xml:space="preserve">u proteklih 12 mjeseci počinili 2 prekoračenja dozvoljenog radnog vremena, </w:t>
      </w:r>
    </w:p>
    <w:p w:rsidR="00153878" w:rsidRDefault="00B010C2" w:rsidP="00D109A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-da su </w:t>
      </w:r>
      <w:r w:rsidRPr="009654AA">
        <w:rPr>
          <w:rFonts w:ascii="Times New Roman" w:hAnsi="Times New Roman" w:cs="Times New Roman"/>
          <w:sz w:val="24"/>
          <w:szCs w:val="24"/>
        </w:rPr>
        <w:t xml:space="preserve">u proteklih 12 mjeseci počinili 2 prekoračenja </w:t>
      </w:r>
      <w:r w:rsidR="00D109AF" w:rsidRPr="009654AA">
        <w:rPr>
          <w:rFonts w:ascii="Times New Roman" w:hAnsi="Times New Roman" w:cs="Times New Roman"/>
          <w:sz w:val="24"/>
          <w:szCs w:val="24"/>
        </w:rPr>
        <w:t xml:space="preserve">dopuštenih granica buke ili remećenja javnog reda i mira  </w:t>
      </w:r>
    </w:p>
    <w:p w:rsidR="00D109AF" w:rsidRPr="009654AA" w:rsidRDefault="00153878" w:rsidP="00D109A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09AF" w:rsidRPr="009654AA">
        <w:rPr>
          <w:rFonts w:ascii="Times New Roman" w:hAnsi="Times New Roman" w:cs="Times New Roman"/>
          <w:sz w:val="24"/>
          <w:szCs w:val="24"/>
        </w:rPr>
        <w:t>da se u ugostiteljskom objektu poslužuju alkoholna pića osobama mlađim od 18 godina.</w:t>
      </w:r>
    </w:p>
    <w:p w:rsidR="00D109AF" w:rsidRPr="009654AA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AA">
        <w:rPr>
          <w:rFonts w:ascii="Times New Roman" w:hAnsi="Times New Roman" w:cs="Times New Roman"/>
          <w:sz w:val="24"/>
          <w:szCs w:val="24"/>
        </w:rPr>
        <w:t xml:space="preserve">Skraćenje radnog vremena može se odrediti kalendarski </w:t>
      </w:r>
      <w:r w:rsidR="00153878">
        <w:rPr>
          <w:rFonts w:ascii="Times New Roman" w:hAnsi="Times New Roman" w:cs="Times New Roman"/>
          <w:sz w:val="24"/>
          <w:szCs w:val="24"/>
        </w:rPr>
        <w:t xml:space="preserve">u razdoblju do 12 mjeseci. </w:t>
      </w:r>
      <w:r w:rsidRPr="009654AA">
        <w:rPr>
          <w:rFonts w:ascii="Times New Roman" w:hAnsi="Times New Roman" w:cs="Times New Roman"/>
          <w:sz w:val="24"/>
          <w:szCs w:val="24"/>
        </w:rPr>
        <w:t>ili do ispunjenja uvjeta.</w:t>
      </w:r>
    </w:p>
    <w:bookmarkEnd w:id="4"/>
    <w:p w:rsidR="00D109AF" w:rsidRDefault="00153878" w:rsidP="00D109A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Gradonačelnik rješenje iz stavka 1. ovog članka odmah dostavlja vlasniku ugostiteljskog objekta, nadležnoj policijskoj postaji i nadležnim inspekcijskim službama.</w:t>
      </w:r>
    </w:p>
    <w:p w:rsidR="00153878" w:rsidRDefault="00153878" w:rsidP="00D109A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Žalba protiv ovog rješenja ne odgađa izvršenje istog.</w:t>
      </w:r>
    </w:p>
    <w:p w:rsidR="00153878" w:rsidRPr="009654AA" w:rsidRDefault="00153878" w:rsidP="00D109A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494883304"/>
      <w:bookmarkEnd w:id="3"/>
    </w:p>
    <w:p w:rsidR="00D109AF" w:rsidRPr="009654AA" w:rsidRDefault="00D109AF" w:rsidP="00D109A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4AA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9654AA">
        <w:rPr>
          <w:rFonts w:ascii="Times New Roman" w:hAnsi="Times New Roman" w:cs="Times New Roman"/>
          <w:b/>
          <w:sz w:val="24"/>
          <w:szCs w:val="24"/>
        </w:rPr>
        <w:t>.</w:t>
      </w:r>
    </w:p>
    <w:p w:rsidR="00D109AF" w:rsidRPr="00153878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4AA">
        <w:rPr>
          <w:rFonts w:ascii="Times New Roman" w:hAnsi="Times New Roman" w:cs="Times New Roman"/>
          <w:sz w:val="24"/>
          <w:szCs w:val="24"/>
        </w:rPr>
        <w:t xml:space="preserve">Gradonačelnik može, uz prethodno mišljenje  Odsjeka JUO-a u čijem su opisu poslovi iz domene gospodarstva i poduzetništva, na zahtjev ugostitelja, </w:t>
      </w:r>
      <w:r w:rsidRPr="00153878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153878" w:rsidRPr="00153878">
        <w:rPr>
          <w:rFonts w:ascii="Times New Roman" w:hAnsi="Times New Roman" w:cs="Times New Roman"/>
          <w:b/>
          <w:sz w:val="24"/>
          <w:szCs w:val="24"/>
        </w:rPr>
        <w:t>pojedine ugostiteljske objekte</w:t>
      </w:r>
      <w:r w:rsidR="001538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4AA">
        <w:rPr>
          <w:rFonts w:ascii="Times New Roman" w:hAnsi="Times New Roman" w:cs="Times New Roman"/>
          <w:sz w:val="24"/>
          <w:szCs w:val="24"/>
        </w:rPr>
        <w:t>rješenjem odobriti drugačije radno vrijeme</w:t>
      </w:r>
      <w:r w:rsidR="00153878">
        <w:rPr>
          <w:rFonts w:ascii="Times New Roman" w:hAnsi="Times New Roman" w:cs="Times New Roman"/>
          <w:sz w:val="24"/>
          <w:szCs w:val="24"/>
        </w:rPr>
        <w:t xml:space="preserve"> od radnog vremena propisanog odredbama ove Odluke </w:t>
      </w:r>
      <w:r w:rsidRPr="009654AA">
        <w:rPr>
          <w:rFonts w:ascii="Times New Roman" w:hAnsi="Times New Roman" w:cs="Times New Roman"/>
          <w:sz w:val="24"/>
          <w:szCs w:val="24"/>
        </w:rPr>
        <w:t>radi organiziranja prigodnih proslava (dočeka Nove godine, svadbi, matural</w:t>
      </w:r>
      <w:r w:rsidR="00153878">
        <w:rPr>
          <w:rFonts w:ascii="Times New Roman" w:hAnsi="Times New Roman" w:cs="Times New Roman"/>
          <w:sz w:val="24"/>
          <w:szCs w:val="24"/>
        </w:rPr>
        <w:t>nih zabava i sličnih događanja</w:t>
      </w:r>
      <w:r w:rsidR="00153878" w:rsidRPr="00153878">
        <w:rPr>
          <w:rFonts w:ascii="Times New Roman" w:hAnsi="Times New Roman" w:cs="Times New Roman"/>
          <w:b/>
          <w:sz w:val="24"/>
          <w:szCs w:val="24"/>
        </w:rPr>
        <w:t>), pod uvjetom da za ugostitelja nije doneseno rješenje iz članka 9. ove Odluke.</w:t>
      </w:r>
    </w:p>
    <w:p w:rsidR="00D109AF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AA">
        <w:rPr>
          <w:rFonts w:ascii="Times New Roman" w:hAnsi="Times New Roman" w:cs="Times New Roman"/>
          <w:sz w:val="24"/>
          <w:szCs w:val="24"/>
        </w:rPr>
        <w:t xml:space="preserve">Zahtjev odnosno iskaz interesa iz stavka  1. ovog članka podnosi se najkasnije u roku od osam (8) dana prije održavanja konkretnog događanja.  </w:t>
      </w:r>
    </w:p>
    <w:p w:rsidR="00153878" w:rsidRPr="00153878" w:rsidRDefault="00153878" w:rsidP="00D109AF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878">
        <w:rPr>
          <w:rFonts w:ascii="Times New Roman" w:hAnsi="Times New Roman" w:cs="Times New Roman"/>
          <w:b/>
          <w:sz w:val="24"/>
          <w:szCs w:val="24"/>
        </w:rPr>
        <w:t>Gradonačelnik može donijeti rješenje iz stavka 1. ovog članka uz uvjet da podnositelj zahtjeva uredno podmiruje sve svoje obveze Gradu Delnicama.</w:t>
      </w:r>
    </w:p>
    <w:p w:rsidR="00153878" w:rsidRPr="00153878" w:rsidRDefault="00153878" w:rsidP="00153878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878">
        <w:rPr>
          <w:rFonts w:ascii="Times New Roman" w:hAnsi="Times New Roman" w:cs="Times New Roman"/>
          <w:b/>
          <w:sz w:val="24"/>
          <w:szCs w:val="24"/>
        </w:rPr>
        <w:t>Gradonačelnik rješenje iz stavka 1. ovog članka odmah dostavlja vlasniku ugostiteljskog objekta, nadležnoj policijskoj postaji i nadležnim inspekcijskim službama.</w:t>
      </w:r>
    </w:p>
    <w:bookmarkEnd w:id="5"/>
    <w:p w:rsidR="00153878" w:rsidRPr="009654AA" w:rsidRDefault="00153878" w:rsidP="00D109A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09AF" w:rsidRPr="009654AA" w:rsidRDefault="00D109AF" w:rsidP="00D109A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Hlk494883624"/>
      <w:r w:rsidRPr="009654AA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9654AA">
        <w:rPr>
          <w:rFonts w:ascii="Times New Roman" w:hAnsi="Times New Roman" w:cs="Times New Roman"/>
          <w:b/>
          <w:sz w:val="24"/>
          <w:szCs w:val="24"/>
        </w:rPr>
        <w:t>.</w:t>
      </w:r>
    </w:p>
    <w:p w:rsidR="00CA09D1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AA">
        <w:rPr>
          <w:rFonts w:ascii="Times New Roman" w:hAnsi="Times New Roman" w:cs="Times New Roman"/>
          <w:sz w:val="24"/>
          <w:szCs w:val="24"/>
        </w:rPr>
        <w:t xml:space="preserve">Gradonačelnik može </w:t>
      </w:r>
      <w:r w:rsidR="00153878">
        <w:rPr>
          <w:rFonts w:ascii="Times New Roman" w:hAnsi="Times New Roman" w:cs="Times New Roman"/>
          <w:sz w:val="24"/>
          <w:szCs w:val="24"/>
        </w:rPr>
        <w:t xml:space="preserve">odlukom, </w:t>
      </w:r>
      <w:r w:rsidRPr="009654AA">
        <w:rPr>
          <w:rFonts w:ascii="Times New Roman" w:hAnsi="Times New Roman" w:cs="Times New Roman"/>
          <w:sz w:val="24"/>
          <w:szCs w:val="24"/>
        </w:rPr>
        <w:t xml:space="preserve">samoinicijativno ili na prijedlog TZ, </w:t>
      </w:r>
      <w:r w:rsidR="00153878">
        <w:rPr>
          <w:rFonts w:ascii="Times New Roman" w:hAnsi="Times New Roman" w:cs="Times New Roman"/>
          <w:sz w:val="24"/>
          <w:szCs w:val="24"/>
        </w:rPr>
        <w:t xml:space="preserve">drugačije odrediti radno vrijeme </w:t>
      </w:r>
      <w:r w:rsidR="00153878" w:rsidRPr="009654AA">
        <w:rPr>
          <w:rFonts w:ascii="Times New Roman" w:hAnsi="Times New Roman" w:cs="Times New Roman"/>
          <w:sz w:val="24"/>
          <w:szCs w:val="24"/>
        </w:rPr>
        <w:t xml:space="preserve">za </w:t>
      </w:r>
      <w:r w:rsidR="00153878">
        <w:rPr>
          <w:rFonts w:ascii="Times New Roman" w:hAnsi="Times New Roman" w:cs="Times New Roman"/>
          <w:b/>
          <w:sz w:val="24"/>
          <w:szCs w:val="24"/>
        </w:rPr>
        <w:t xml:space="preserve">pojedine </w:t>
      </w:r>
      <w:r w:rsidR="00153878" w:rsidRPr="009654AA">
        <w:rPr>
          <w:rFonts w:ascii="Times New Roman" w:hAnsi="Times New Roman" w:cs="Times New Roman"/>
          <w:sz w:val="24"/>
          <w:szCs w:val="24"/>
        </w:rPr>
        <w:t xml:space="preserve">ugostiteljske objekte </w:t>
      </w:r>
      <w:r w:rsidR="00153878">
        <w:rPr>
          <w:rFonts w:ascii="Times New Roman" w:hAnsi="Times New Roman" w:cs="Times New Roman"/>
          <w:sz w:val="24"/>
          <w:szCs w:val="24"/>
        </w:rPr>
        <w:t xml:space="preserve">iz </w:t>
      </w:r>
      <w:r w:rsidR="00153878" w:rsidRPr="009654AA">
        <w:rPr>
          <w:rFonts w:ascii="Times New Roman" w:hAnsi="Times New Roman" w:cs="Times New Roman"/>
          <w:sz w:val="24"/>
          <w:szCs w:val="24"/>
        </w:rPr>
        <w:t>ove Odluke</w:t>
      </w:r>
      <w:r w:rsidRPr="009654AA">
        <w:rPr>
          <w:rFonts w:ascii="Times New Roman" w:hAnsi="Times New Roman" w:cs="Times New Roman"/>
          <w:sz w:val="24"/>
          <w:szCs w:val="24"/>
        </w:rPr>
        <w:t xml:space="preserve">, za vrijeme održavanja manifestacija, </w:t>
      </w:r>
      <w:r w:rsidR="00153878" w:rsidRPr="00CA09D1">
        <w:rPr>
          <w:rFonts w:ascii="Times New Roman" w:hAnsi="Times New Roman" w:cs="Times New Roman"/>
          <w:b/>
          <w:sz w:val="24"/>
          <w:szCs w:val="24"/>
        </w:rPr>
        <w:t xml:space="preserve">sajmova, obilježavanja Dana grada, glazbenih i drugih </w:t>
      </w:r>
      <w:r w:rsidR="00CA09D1" w:rsidRPr="00CA09D1">
        <w:rPr>
          <w:rFonts w:ascii="Times New Roman" w:hAnsi="Times New Roman" w:cs="Times New Roman"/>
          <w:b/>
          <w:sz w:val="24"/>
          <w:szCs w:val="24"/>
        </w:rPr>
        <w:t>festivala</w:t>
      </w:r>
      <w:r w:rsidR="00CA09D1">
        <w:rPr>
          <w:rFonts w:ascii="Times New Roman" w:hAnsi="Times New Roman" w:cs="Times New Roman"/>
          <w:sz w:val="24"/>
          <w:szCs w:val="24"/>
        </w:rPr>
        <w:t xml:space="preserve">, </w:t>
      </w:r>
      <w:r w:rsidRPr="009654AA">
        <w:rPr>
          <w:rFonts w:ascii="Times New Roman" w:hAnsi="Times New Roman" w:cs="Times New Roman"/>
          <w:sz w:val="24"/>
          <w:szCs w:val="24"/>
        </w:rPr>
        <w:t xml:space="preserve">sportskih događanja i slično, </w:t>
      </w:r>
      <w:r w:rsidR="00CA09D1" w:rsidRPr="00CA09D1">
        <w:rPr>
          <w:rFonts w:ascii="Times New Roman" w:hAnsi="Times New Roman" w:cs="Times New Roman"/>
          <w:b/>
          <w:sz w:val="24"/>
          <w:szCs w:val="24"/>
        </w:rPr>
        <w:t>a koji su od interesa za Grad Delnice</w:t>
      </w:r>
      <w:r w:rsidR="00CA09D1">
        <w:rPr>
          <w:rFonts w:ascii="Times New Roman" w:hAnsi="Times New Roman" w:cs="Times New Roman"/>
          <w:sz w:val="24"/>
          <w:szCs w:val="24"/>
        </w:rPr>
        <w:t>.</w:t>
      </w:r>
    </w:p>
    <w:bookmarkEnd w:id="6"/>
    <w:p w:rsidR="00D109AF" w:rsidRPr="009654AA" w:rsidRDefault="00D109AF" w:rsidP="00D109A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9AF" w:rsidRPr="009654AA" w:rsidRDefault="00D109AF" w:rsidP="00D109A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4AA">
        <w:rPr>
          <w:rFonts w:ascii="Times New Roman" w:hAnsi="Times New Roman" w:cs="Times New Roman"/>
          <w:b/>
          <w:sz w:val="24"/>
          <w:szCs w:val="24"/>
        </w:rPr>
        <w:t>Članak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654AA">
        <w:rPr>
          <w:rFonts w:ascii="Times New Roman" w:hAnsi="Times New Roman" w:cs="Times New Roman"/>
          <w:b/>
          <w:sz w:val="24"/>
          <w:szCs w:val="24"/>
        </w:rPr>
        <w:t>.</w:t>
      </w:r>
    </w:p>
    <w:p w:rsidR="00D109AF" w:rsidRPr="009654AA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487786760"/>
      <w:r w:rsidRPr="009654AA">
        <w:rPr>
          <w:rFonts w:ascii="Times New Roman" w:hAnsi="Times New Roman" w:cs="Times New Roman"/>
          <w:sz w:val="24"/>
          <w:szCs w:val="24"/>
        </w:rPr>
        <w:t>Prostori na kojima se održavaju javni skupovi i organiziraju razne manifestacije, priredbe i druge aktivnosti u organizaciji Grada Delnica i Turističke zajednice Grada Delnica su svi za to adekvatni prostori na području Grada Delnica koje svojom odlukom odredi gradonačelnik, uz prethodno mišljenje  Odsjeka JUO-a u čijem su opisu poslovi iz domene gospodarstva i poduzetništva</w:t>
      </w:r>
    </w:p>
    <w:p w:rsidR="00D109AF" w:rsidRPr="009654AA" w:rsidRDefault="00D109AF" w:rsidP="00D109AF">
      <w:pPr>
        <w:pStyle w:val="Odlomakpopisa"/>
        <w:ind w:left="0"/>
        <w:rPr>
          <w:rFonts w:ascii="Times New Roman" w:hAnsi="Times New Roman"/>
          <w:i/>
          <w:szCs w:val="24"/>
          <w:u w:val="single"/>
          <w:lang w:val="hr-HR"/>
        </w:rPr>
      </w:pPr>
    </w:p>
    <w:bookmarkEnd w:id="7"/>
    <w:p w:rsidR="00D109AF" w:rsidRPr="009654AA" w:rsidRDefault="00D109AF" w:rsidP="00D109A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4AA">
        <w:rPr>
          <w:rFonts w:ascii="Times New Roman" w:hAnsi="Times New Roman" w:cs="Times New Roman"/>
          <w:b/>
          <w:sz w:val="24"/>
          <w:szCs w:val="24"/>
        </w:rPr>
        <w:t>Članak 13.</w:t>
      </w:r>
    </w:p>
    <w:p w:rsidR="00D109AF" w:rsidRPr="009654AA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AA">
        <w:rPr>
          <w:rFonts w:ascii="Times New Roman" w:hAnsi="Times New Roman" w:cs="Times New Roman"/>
          <w:sz w:val="24"/>
          <w:szCs w:val="24"/>
        </w:rPr>
        <w:t>Inspekcijski nadzor nad provedbom ove Odluke provode turistički i sanitarni inspektori, te komunalni redari, svatko u okviru svoje nadležnosti.</w:t>
      </w:r>
    </w:p>
    <w:p w:rsidR="00D109AF" w:rsidRPr="009654AA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09AF" w:rsidRPr="009654AA" w:rsidRDefault="00D109AF" w:rsidP="00D109A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09AF" w:rsidRPr="009654AA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4AA">
        <w:rPr>
          <w:rFonts w:ascii="Times New Roman" w:hAnsi="Times New Roman" w:cs="Times New Roman"/>
          <w:b/>
          <w:sz w:val="24"/>
          <w:szCs w:val="24"/>
        </w:rPr>
        <w:t>III. PRIJELAZNE I ZAVRŠNE ODREDBE</w:t>
      </w:r>
    </w:p>
    <w:p w:rsidR="00D109AF" w:rsidRPr="009654AA" w:rsidRDefault="00D109AF" w:rsidP="00D109A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654AA">
        <w:rPr>
          <w:rFonts w:ascii="Times New Roman" w:hAnsi="Times New Roman" w:cs="Times New Roman"/>
          <w:sz w:val="24"/>
          <w:szCs w:val="24"/>
        </w:rPr>
        <w:t> </w:t>
      </w:r>
    </w:p>
    <w:p w:rsidR="00D109AF" w:rsidRPr="009654AA" w:rsidRDefault="00D109AF" w:rsidP="00D109A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109AF" w:rsidRPr="009654AA" w:rsidRDefault="00D109AF" w:rsidP="00D109A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4AA">
        <w:rPr>
          <w:rFonts w:ascii="Times New Roman" w:hAnsi="Times New Roman" w:cs="Times New Roman"/>
          <w:b/>
          <w:sz w:val="24"/>
          <w:szCs w:val="24"/>
        </w:rPr>
        <w:t>Članak 14.</w:t>
      </w:r>
    </w:p>
    <w:p w:rsidR="00D109AF" w:rsidRPr="009654AA" w:rsidRDefault="00D109AF" w:rsidP="00D109A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AA">
        <w:rPr>
          <w:rFonts w:ascii="Times New Roman" w:hAnsi="Times New Roman" w:cs="Times New Roman"/>
          <w:sz w:val="24"/>
          <w:szCs w:val="24"/>
        </w:rPr>
        <w:t>Danom stupanja na snagu ove Odluke prestaje važiti Odluka o radnom vremenu u ugostiteljskoj djelatnosti na području Grada Delnica(“Službene novine Grada Delnica” 03/16).</w:t>
      </w:r>
    </w:p>
    <w:p w:rsidR="00D109AF" w:rsidRPr="009654AA" w:rsidRDefault="00D109AF" w:rsidP="00D109A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654AA">
        <w:rPr>
          <w:rFonts w:ascii="Times New Roman" w:hAnsi="Times New Roman" w:cs="Times New Roman"/>
          <w:sz w:val="24"/>
          <w:szCs w:val="24"/>
        </w:rPr>
        <w:t>  </w:t>
      </w:r>
    </w:p>
    <w:p w:rsidR="00D109AF" w:rsidRPr="009654AA" w:rsidRDefault="00D109AF" w:rsidP="00D109A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4AA">
        <w:rPr>
          <w:rFonts w:ascii="Times New Roman" w:hAnsi="Times New Roman" w:cs="Times New Roman"/>
          <w:b/>
          <w:sz w:val="24"/>
          <w:szCs w:val="24"/>
        </w:rPr>
        <w:t>Članak 15.</w:t>
      </w:r>
    </w:p>
    <w:p w:rsidR="00D109AF" w:rsidRDefault="00D109AF" w:rsidP="00D109A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654AA">
        <w:rPr>
          <w:rFonts w:ascii="Times New Roman" w:hAnsi="Times New Roman" w:cs="Times New Roman"/>
          <w:sz w:val="24"/>
          <w:szCs w:val="24"/>
        </w:rPr>
        <w:tab/>
        <w:t>Ova Odluka stupa na snagu osmog dana od dana objave u „Službenim novinama Grada Delnica“.</w:t>
      </w:r>
    </w:p>
    <w:p w:rsidR="00D109AF" w:rsidRPr="009654AA" w:rsidRDefault="00D109AF" w:rsidP="00D109A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109AF" w:rsidRPr="009654AA" w:rsidRDefault="00D109AF" w:rsidP="00D109A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109AF" w:rsidRPr="009654AA" w:rsidRDefault="00D109AF" w:rsidP="00D109A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4AA">
        <w:rPr>
          <w:rFonts w:ascii="Times New Roman" w:hAnsi="Times New Roman" w:cs="Times New Roman"/>
          <w:b/>
          <w:sz w:val="24"/>
          <w:szCs w:val="24"/>
        </w:rPr>
        <w:t>GRADSKO VIJEĆE GRADA DELNICA</w:t>
      </w:r>
    </w:p>
    <w:p w:rsidR="00D109AF" w:rsidRDefault="00D109AF" w:rsidP="00D109A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9AF" w:rsidRDefault="00D109AF" w:rsidP="00D109A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9AF" w:rsidRPr="009654AA" w:rsidRDefault="00D109AF" w:rsidP="00D109A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9AF" w:rsidRPr="009654AA" w:rsidRDefault="00D109AF" w:rsidP="00D109AF">
      <w:pPr>
        <w:pStyle w:val="Bezproreda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9654AA">
        <w:rPr>
          <w:rFonts w:ascii="Times New Roman" w:hAnsi="Times New Roman" w:cs="Times New Roman"/>
          <w:sz w:val="24"/>
          <w:szCs w:val="24"/>
        </w:rPr>
        <w:t>Predsjednik</w:t>
      </w:r>
    </w:p>
    <w:p w:rsidR="00D109AF" w:rsidRPr="009654AA" w:rsidRDefault="00D109AF" w:rsidP="00D109AF">
      <w:pPr>
        <w:pStyle w:val="Bezproreda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9654AA">
        <w:rPr>
          <w:rFonts w:ascii="Times New Roman" w:hAnsi="Times New Roman" w:cs="Times New Roman"/>
          <w:sz w:val="24"/>
          <w:szCs w:val="24"/>
        </w:rPr>
        <w:t xml:space="preserve">Goran Bukovac, </w:t>
      </w:r>
      <w:proofErr w:type="spellStart"/>
      <w:r w:rsidRPr="009654AA">
        <w:rPr>
          <w:rFonts w:ascii="Times New Roman" w:hAnsi="Times New Roman" w:cs="Times New Roman"/>
          <w:sz w:val="24"/>
          <w:szCs w:val="24"/>
        </w:rPr>
        <w:t>dipl.ing.šum</w:t>
      </w:r>
      <w:proofErr w:type="spellEnd"/>
      <w:r w:rsidRPr="009654AA">
        <w:rPr>
          <w:rFonts w:ascii="Times New Roman" w:hAnsi="Times New Roman" w:cs="Times New Roman"/>
          <w:sz w:val="24"/>
          <w:szCs w:val="24"/>
        </w:rPr>
        <w:t>.</w:t>
      </w:r>
    </w:p>
    <w:p w:rsidR="009860CD" w:rsidRDefault="009860CD">
      <w:bookmarkStart w:id="8" w:name="_GoBack"/>
      <w:bookmarkEnd w:id="8"/>
    </w:p>
    <w:sectPr w:rsidR="00986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95"/>
    <w:rsid w:val="00153878"/>
    <w:rsid w:val="005A19EB"/>
    <w:rsid w:val="009528CE"/>
    <w:rsid w:val="009860CD"/>
    <w:rsid w:val="00B010C2"/>
    <w:rsid w:val="00B1293A"/>
    <w:rsid w:val="00C91995"/>
    <w:rsid w:val="00CA09D1"/>
    <w:rsid w:val="00CF5B2F"/>
    <w:rsid w:val="00D109AF"/>
    <w:rsid w:val="00DD2FBE"/>
    <w:rsid w:val="00E2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31A7"/>
  <w15:chartTrackingRefBased/>
  <w15:docId w15:val="{80E77AFF-8959-4099-B474-9B77344E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109AF"/>
    <w:rPr>
      <w:b/>
      <w:bCs/>
    </w:rPr>
  </w:style>
  <w:style w:type="character" w:customStyle="1" w:styleId="apple-converted-space">
    <w:name w:val="apple-converted-space"/>
    <w:basedOn w:val="Zadanifontodlomka"/>
    <w:rsid w:val="00D109AF"/>
  </w:style>
  <w:style w:type="paragraph" w:styleId="Bezproreda">
    <w:name w:val="No Spacing"/>
    <w:uiPriority w:val="1"/>
    <w:qFormat/>
    <w:rsid w:val="00D109A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109AF"/>
    <w:pPr>
      <w:ind w:left="720"/>
      <w:contextualSpacing/>
    </w:pPr>
    <w:rPr>
      <w:rFonts w:ascii="Arial" w:eastAsia="Calibri" w:hAnsi="Arial"/>
      <w:sz w:val="24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19E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19EB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2017-10-04T10:47:00Z</cp:lastPrinted>
  <dcterms:created xsi:type="dcterms:W3CDTF">2017-10-04T08:23:00Z</dcterms:created>
  <dcterms:modified xsi:type="dcterms:W3CDTF">2017-10-04T10:47:00Z</dcterms:modified>
</cp:coreProperties>
</file>